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</w:rPr>
        <w:t>1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color w:val="000000"/>
          <w:sz w:val="24"/>
          <w:lang w:eastAsia="zh-CN"/>
        </w:rPr>
      </w:pPr>
      <w:bookmarkStart w:id="0" w:name="踏勘：Block"/>
      <w:bookmarkEnd w:id="0"/>
      <w:bookmarkStart w:id="1" w:name="sys_踏勘：Block"/>
      <w:bookmarkEnd w:id="1"/>
      <w:r>
        <w:rPr>
          <w:rFonts w:hint="eastAsia" w:ascii="等线 Light" w:hAnsi="等线 Light" w:eastAsia="等线 Light"/>
          <w:b/>
          <w:color w:val="000000"/>
          <w:sz w:val="24"/>
        </w:rPr>
        <w:t>报名</w:t>
      </w:r>
      <w:r>
        <w:rPr>
          <w:rFonts w:hint="eastAsia" w:ascii="等线 Light" w:hAnsi="等线 Light" w:eastAsia="等线 Light"/>
          <w:b/>
          <w:color w:val="000000"/>
          <w:sz w:val="24"/>
          <w:lang w:eastAsia="zh-CN"/>
        </w:rPr>
        <w:t>表</w:t>
      </w:r>
    </w:p>
    <w:tbl>
      <w:tblPr>
        <w:tblStyle w:val="7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48"/>
        <w:gridCol w:w="6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4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第一联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报价供应商名称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加盖公章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报价联系人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报名承诺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FF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本人已认真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阅读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、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并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完全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认同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公告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中的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所有内容。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报价联系人将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报名承诺手</w:t>
            </w: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写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一遍并签名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wordWrap w:val="0"/>
              <w:spacing w:line="360" w:lineRule="exact"/>
              <w:ind w:right="480"/>
              <w:jc w:val="center"/>
              <w:rPr>
                <w:rFonts w:ascii="等线 Light" w:hAnsi="等线 Light" w:eastAsia="等线 Light"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                              承诺人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>：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 xml:space="preserve">  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等线 Light" w:hAnsi="等线 Light" w:eastAsia="等线 Light"/>
          <w:color w:val="000000"/>
          <w:kern w:val="0"/>
          <w:sz w:val="24"/>
        </w:rPr>
      </w:pPr>
    </w:p>
    <w:p>
      <w:pPr>
        <w:spacing w:before="312" w:beforeLines="100" w:after="312" w:afterLines="100" w:line="360" w:lineRule="exact"/>
        <w:jc w:val="center"/>
        <w:rPr>
          <w:rFonts w:ascii="等线 Light" w:hAnsi="等线 Light" w:eastAsia="等线 Light"/>
          <w:color w:val="000000"/>
          <w:kern w:val="0"/>
          <w:sz w:val="24"/>
        </w:rPr>
      </w:pPr>
      <w:r>
        <w:rPr>
          <w:rFonts w:hint="eastAsia" w:ascii="等线 Light" w:hAnsi="等线 Light" w:eastAsia="等线 Light"/>
          <w:color w:val="000000"/>
          <w:kern w:val="0"/>
          <w:sz w:val="24"/>
        </w:rPr>
        <w:t xml:space="preserve">…………………   </w:t>
      </w:r>
      <w:r>
        <w:rPr>
          <w:rFonts w:hint="eastAsia" w:ascii="等线 Light" w:hAnsi="等线 Light" w:eastAsia="等线 Light"/>
          <w:b/>
          <w:color w:val="000000"/>
          <w:sz w:val="24"/>
        </w:rPr>
        <w:t>（</w:t>
      </w:r>
      <w:r>
        <w:rPr>
          <w:rFonts w:hint="eastAsia" w:ascii="等线 Light" w:hAnsi="等线 Light" w:eastAsia="等线 Light"/>
          <w:b/>
          <w:color w:val="FF0000"/>
          <w:sz w:val="24"/>
        </w:rPr>
        <w:t>请报价供应商在此加盖骑缝公章</w:t>
      </w:r>
      <w:r>
        <w:rPr>
          <w:rFonts w:hint="eastAsia" w:ascii="等线 Light" w:hAnsi="等线 Light" w:eastAsia="等线 Light"/>
          <w:b/>
          <w:color w:val="000000"/>
          <w:sz w:val="24"/>
        </w:rPr>
        <w:t>）</w:t>
      </w:r>
      <w:r>
        <w:rPr>
          <w:rFonts w:hint="eastAsia" w:ascii="等线 Light" w:hAnsi="等线 Light" w:eastAsia="等线 Light"/>
          <w:color w:val="000000"/>
          <w:kern w:val="0"/>
          <w:sz w:val="24"/>
        </w:rPr>
        <w:t>…………………………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bCs/>
          <w:color w:val="000000"/>
          <w:sz w:val="24"/>
          <w:lang w:eastAsia="zh-CN"/>
        </w:rPr>
      </w:pPr>
    </w:p>
    <w:tbl>
      <w:tblPr>
        <w:tblStyle w:val="7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58"/>
        <w:gridCol w:w="6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5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第二联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报价供应商名称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</w:t>
            </w:r>
          </w:p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签字确认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sz w:val="24"/>
              </w:rPr>
              <w:t>报名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kern w:val="0"/>
                <w:sz w:val="24"/>
              </w:rPr>
              <w:t>年     月     日     时     分</w:t>
            </w:r>
          </w:p>
        </w:tc>
        <w:tc>
          <w:tcPr>
            <w:tcW w:w="64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413" w:firstLineChars="196"/>
        <w:rPr>
          <w:rFonts w:hint="eastAsia" w:ascii="等线 Light" w:hAnsi="等线 Light" w:eastAsia="等线 Light"/>
          <w:color w:val="000000"/>
          <w:kern w:val="0"/>
          <w:szCs w:val="21"/>
        </w:rPr>
      </w:pP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使用说明：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本报名表用做报价供应商已参加</w:t>
      </w:r>
      <w:r>
        <w:rPr>
          <w:rFonts w:hint="eastAsia" w:ascii="等线 Light" w:hAnsi="等线 Light" w:eastAsia="等线 Light"/>
          <w:color w:val="FF0000"/>
          <w:kern w:val="0"/>
          <w:szCs w:val="21"/>
        </w:rPr>
        <w:t>本项目报价报名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的有效证明。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一式两份，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第一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留存于采购单位，第二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原件须由报价供应商装订在报价文件的正本（</w:t>
      </w: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未装订的报价无效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），以证明已按公告规定的时间及</w:t>
      </w:r>
      <w:r>
        <w:rPr>
          <w:rFonts w:ascii="等线 Light" w:hAnsi="等线 Light" w:eastAsia="等线 Light"/>
          <w:color w:val="000000"/>
          <w:kern w:val="0"/>
          <w:szCs w:val="21"/>
        </w:rPr>
        <w:t>要求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参加了报名。</w:t>
      </w:r>
    </w:p>
    <w:p>
      <w:pPr>
        <w:spacing w:line="360" w:lineRule="exact"/>
        <w:ind w:firstLine="411" w:firstLineChars="196"/>
        <w:rPr>
          <w:rFonts w:hint="eastAsia" w:ascii="等线 Light" w:hAnsi="等线 Light" w:eastAsia="等线 Light"/>
          <w:color w:val="000000"/>
          <w:kern w:val="0"/>
          <w:szCs w:val="21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 w:eastAsia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</w:p>
    <w:p>
      <w:pPr>
        <w:autoSpaceDE w:val="0"/>
        <w:autoSpaceDN w:val="0"/>
        <w:spacing w:before="120" w:after="120" w:line="300" w:lineRule="auto"/>
        <w:jc w:val="center"/>
        <w:rPr>
          <w:rFonts w:ascii="等线" w:hAnsi="等线" w:eastAsia="等线"/>
          <w:sz w:val="30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法定代表人资格证明</w:t>
      </w:r>
    </w:p>
    <w:p>
      <w:pPr>
        <w:jc w:val="center"/>
        <w:rPr>
          <w:rFonts w:ascii="等线" w:hAnsi="等线" w:eastAsia="等线"/>
          <w:sz w:val="28"/>
          <w:lang w:val="zh-CN"/>
        </w:rPr>
      </w:pPr>
    </w:p>
    <w:p>
      <w:pPr>
        <w:autoSpaceDE w:val="0"/>
        <w:autoSpaceDN w:val="0"/>
        <w:spacing w:line="480" w:lineRule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zh-CN"/>
        </w:rPr>
        <w:t xml:space="preserve">   （投标人）  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：</w:t>
      </w:r>
    </w:p>
    <w:p>
      <w:pPr>
        <w:tabs>
          <w:tab w:val="center" w:pos="4153"/>
        </w:tabs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_________（法定代表人姓名）在____________________（报价方名称）任_________（职务名称）职务，是__________（报价方名称）的法定代表人。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附：法定代表人地址：_____________________________</w:t>
      </w:r>
    </w:p>
    <w:p>
      <w:pPr>
        <w:tabs>
          <w:tab w:val="center" w:pos="4153"/>
        </w:tabs>
        <w:spacing w:line="4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 系  电  话：_____________</w:t>
      </w:r>
    </w:p>
    <w:p>
      <w:pPr>
        <w:autoSpaceDE w:val="0"/>
        <w:autoSpaceDN w:val="0"/>
        <w:spacing w:line="360" w:lineRule="auto"/>
        <w:jc w:val="center"/>
        <w:rPr>
          <w:rFonts w:ascii="等线" w:hAnsi="等线" w:eastAsia="等线"/>
          <w:sz w:val="24"/>
        </w:rPr>
      </w:pP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102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7" o:spid="_x0000_s1026" o:spt="1" style="position:absolute;left:0pt;margin-left:0.85pt;margin-top:33.45pt;height:133.5pt;width:195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uVqGv1QAAAAgBAAAPAAAAAAAAAAEAIAAAACIAAABkcnMv&#10;ZG93bnJldi54bWxQSwECFAAUAAAACACHTuJAuMjDgD8CAACZBAAADgAAAAAAAAABACAAAAAk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（身份证复印件正面粘贴处）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102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（身份证复印件背面粘贴处）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222.1pt;margin-top:33.45pt;height:133.5pt;width:195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HRfV/YAAAACgEAAA8AAAAAAAAAAQAgAAAAIgAAAGRy&#10;cy9kb3ducmV2LnhtbFBLAQIUABQAAAAIAIdO4kDhOVQyPgIAAJcEAAAOAAAAAAAAAAEAIAAAACc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（身份证复印件背面粘贴处）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报价供应商（公章）：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日 期：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月   日</w:t>
      </w:r>
    </w:p>
    <w:p>
      <w:pPr>
        <w:widowControl/>
        <w:jc w:val="left"/>
        <w:rPr>
          <w:rFonts w:ascii="等线" w:hAnsi="等线" w:eastAsia="等线"/>
          <w:sz w:val="24"/>
          <w:lang w:val="zh-CN"/>
        </w:rPr>
      </w:pPr>
      <w:r>
        <w:rPr>
          <w:rFonts w:ascii="等线" w:hAnsi="等线" w:eastAsia="等线"/>
          <w:sz w:val="24"/>
          <w:lang w:val="zh-CN"/>
        </w:rPr>
        <w:br w:type="page"/>
      </w: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  <w:bookmarkStart w:id="2" w:name="_GoBack"/>
      <w:bookmarkEnd w:id="2"/>
    </w:p>
    <w:p>
      <w:pPr>
        <w:autoSpaceDE w:val="0"/>
        <w:autoSpaceDN w:val="0"/>
        <w:spacing w:before="120" w:after="120" w:line="30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法定代表人授权委托书</w:t>
      </w:r>
    </w:p>
    <w:p>
      <w:pPr>
        <w:autoSpaceDE w:val="0"/>
        <w:autoSpaceDN w:val="0"/>
        <w:spacing w:line="480" w:lineRule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（投标人）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：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我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（姓名）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（报价供应商名称）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法定代表人，现授权委托我公司的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（姓名、职务或职称）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为我公司本次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项目的授权代表，代表我方办理本次报价、签约等相关事宜，签署全部有关的文件、协议、合同并具有法律效力。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。被授权人签署的所有文件（在授权书有效期内签署的）不因授权撤销而失效。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授权代表无权转让委托权。特此授权。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本授权委托书自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日签章生效,特此声明。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法人身份证正面粘贴处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）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法人身份证背面粘贴处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）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（授权代表身份证正面粘贴处）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（授权代表身份证背面粘贴处）</w:t>
      </w:r>
    </w:p>
    <w:p>
      <w:pPr>
        <w:autoSpaceDE w:val="0"/>
        <w:autoSpaceDN w:val="0"/>
        <w:spacing w:line="480" w:lineRule="auto"/>
        <w:ind w:firstLine="5760" w:firstLineChars="18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报价供应商（公章）：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授权代表姓名（签字或盖章）：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日 期：     年   月   日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312" w:afterLines="100" w:line="600" w:lineRule="exact"/>
        <w:ind w:right="630" w:right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参加本次采购活动前3年内在经营活动中没有重大违法记录及具有良好信用信息的声明</w:t>
      </w:r>
    </w:p>
    <w:p>
      <w:pPr>
        <w:spacing w:before="156" w:beforeLines="50" w:after="156" w:afterLines="50" w:line="400" w:lineRule="exact"/>
        <w:ind w:right="630" w:rightChars="300"/>
        <w:rPr>
          <w:rFonts w:ascii="仿宋_GB2312" w:hAnsi="Lucida Sans Unicode" w:eastAsia="仿宋_GB2312" w:cs="Lucida Sans Unicode"/>
          <w:sz w:val="24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辽宁省人民防空办公室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在本项目报价文件截止时间前，我单位参加本次采购活动前3年内在经营活动中没有重大违法记录；通过“信用中国”(网站：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instrText xml:space="preserve"> HYPERLINK "http://www.creditchina.gov.cn/)、\“中国政府采购网\”（网站www.ccgp.gov.cn）等渠道查询，我单位未被列入失信被执行人、重大税收违法案件当事人名单、政府采购严重违法失信行为记录名单。否则，后果自负。"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www.creditchina.gov.cn/)、“中国政府采购网”（网站www.ccgp.gov.cn）等渠道查询，我单位未被列入失信被执行人、重大税收违法案件当事人名单、政府采购严重违法失信行为记录名单。否则，后果自负。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报价供应商名称：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（加盖公章）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法定代表人或其授权代表人：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(签字)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E4D29"/>
    <w:rsid w:val="159773A7"/>
    <w:rsid w:val="16343DB8"/>
    <w:rsid w:val="269C5256"/>
    <w:rsid w:val="26FC3E00"/>
    <w:rsid w:val="5146434C"/>
    <w:rsid w:val="651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center"/>
      <w:outlineLvl w:val="1"/>
    </w:pPr>
    <w:rPr>
      <w:rFonts w:ascii="Arial" w:hAnsi="Arial" w:eastAsia="黑体" w:cs="Times New Roman"/>
      <w:sz w:val="84"/>
      <w:szCs w:val="20"/>
    </w:rPr>
  </w:style>
  <w:style w:type="character" w:default="1" w:styleId="8">
    <w:name w:val="Default Paragraph Font"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宋体"/>
      <w:szCs w:val="22"/>
    </w:r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99"/>
    <w:rPr>
      <w:rFonts w:hint="default"/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8"/>
    <w:link w:val="3"/>
    <w:qFormat/>
    <w:uiPriority w:val="0"/>
    <w:rPr>
      <w:rFonts w:ascii="宋体" w:hAnsi="Courier New" w:eastAsia="宋体"/>
    </w:rPr>
  </w:style>
  <w:style w:type="character" w:customStyle="1" w:styleId="15">
    <w:name w:val="纯文本 字符1"/>
    <w:basedOn w:val="8"/>
    <w:qFormat/>
    <w:uiPriority w:val="99"/>
    <w:rPr>
      <w:rFonts w:ascii="等线" w:hAnsi="Courier New" w:cs="Courier New"/>
      <w:szCs w:val="24"/>
    </w:rPr>
  </w:style>
  <w:style w:type="paragraph" w:customStyle="1" w:styleId="16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character" w:customStyle="1" w:styleId="17">
    <w:name w:val="批注框文本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2253</Words>
  <Characters>2498</Characters>
  <Paragraphs>168</Paragraphs>
  <TotalTime>109</TotalTime>
  <ScaleCrop>false</ScaleCrop>
  <LinksUpToDate>false</LinksUpToDate>
  <CharactersWithSpaces>2783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2020-09-01T07:42:00Z</dcterms:created>
  <dc:creator>595060129@qq.com</dc:creator>
  <cp:lastModifiedBy>暖水袋</cp:lastModifiedBy>
  <cp:lastPrinted>2021-05-12T01:45:09Z</cp:lastPrinted>
  <dcterms:modified xsi:type="dcterms:W3CDTF">2021-05-12T01:46:05Z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